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>
  <w:body>
    <w:p>
      <w:pPr>
        <w:jc w:val="center"/>
        <w:spacing w:after="80"/>
      </w:pPr>
      <w:r>
        <w:rPr>
          <w:b/>
          <w:sz w:val="32"/>
          <w:szCs w:val="32"/>
        </w:rPr>
        <w:t xml:space="preserve">Modèle d'autorisation de sous-location</w:t>
      </w:r>
    </w:p>
    <w:p>
      <w:pPr>
        <w:jc w:val="center"/>
        <w:spacing w:after="180"/>
      </w:pPr>
      <w:r>
        <w:rPr>
          <w:i/>
          <w:sz w:val="20"/>
          <w:szCs w:val="20"/>
          <w:color w:val="52606D"/>
        </w:rPr>
        <w:t xml:space="preserve">Version complète à faire signer + version email courte</w:t>
      </w:r>
    </w:p>
    <w:p>
      <w:pPr>
        <w:spacing w:after="220"/>
      </w:pPr>
      <w:r>
        <w:rPr>
          <w:sz w:val="21"/>
          <w:szCs w:val="21"/>
        </w:rPr>
        <w:t xml:space="preserve">Document de travail à personnaliser avant envoi : identité des parties, adresse du logement, dates, plafond de loyer et pièces justificatives.</w:t>
      </w:r>
    </w:p>
    <w:p>
      <w:pPr>
        <w:spacing w:after="120"/>
      </w:pPr>
      <w:r>
        <w:rPr>
          <w:b/>
          <w:sz w:val="24"/>
          <w:szCs w:val="24"/>
          <w:color w:val="FF7A45"/>
        </w:rPr>
        <w:t xml:space="preserve">Version complète à faire signer par le bailleur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[Nom / Prénom ou raison sociale du bailleur]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[Adresse du bailleur]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[Téléphone] - [Email]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À [Ville], le [Date]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Objet : Autorisation écrite de sous-location (article 8 de la loi n°89-462 du 6 juillet 1989)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Je soussigné(e) [Nom / Prénom du bailleur], bailleur du logement situé [Adresse complète du logement loué], loué à [Nom / Prénom du locataire], au titre du bail signé le [Date de signature du bail] (référence : [Référence si applicable]),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AUTORISE expressément [Nom / Prénom du locataire] à sous-louer le logement (ou une partie du logement : [préciser la/les pièce(s) concernée(s)]) dans les conditions suivantes :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1) Périmètre de la sous-location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Logement concerné : [Adresse complète + étage + lot si utile]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Sous-location : [Totale / Partielle] - (détail si partielle : [ex. chambre, bureau, etc.])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Mobilier/équipements inclus : [Optionnel - ex. "selon inventaire"]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2) Durée et période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Période autorisée : du [Date de début] au [Date de fin]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Renouvellement / prolongation : [Oui/Non] (si oui, préciser la procédure : "sur accord écrit préalable du bailleur")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3) Identité / type d'occupation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Sous-locataire(s) autorisé(s) : [Nom / Prénom] né(e) le [Date] (ou "tout sous-locataire à condition de communiquer son identité avant entrée dans les lieux")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Usage : habitation uniquement (sauf accord écrit spécifique du bailleur)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Occupants maximum : [Nombre] (optionnel, à ajuster selon le logement)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4) Loyer / prix de sous-location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Conformément aux règles applicables, le montant demandé au sous-locataire ne devra pas excéder, au prorata de la surface/du temps, le loyer principal et les charges acquittés par le locataire au titre du bail principal.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Loyer principal (hors charges) : [Montant] €/mois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Provisions/forfait charges : [Montant] €/mois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Plafond de sous-location autorisé : [Montant] € [par mois / par nuit / par semaine] (selon le format retenu) sans dépasser le plafond légal applicable.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5) Obligations de preuve et de conformité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Le locataire s'engage à :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Remettre au sous-locataire une copie de la présente autorisation et, le cas échéant, la copie du bail principal (ou extraits nécessaires).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Formaliser un contrat de sous-location écrit précisant la durée, le loyer, les charges, et l'état des lieux.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Exiger une attestation d'assurance habitation du sous-locataire (responsabilité locative) et conserver une copie.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Rester entièrement responsable vis-à-vis du bailleur de l'exécution du bail principal (paiement, troubles, dégradations), y compris pendant la sous-location.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6) Conditions particulières (si besoin)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[Ex. interdiction de fumer / animaux / fêtes / activités professionnelles...]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[Ex. remise des clés via un tiers identifié...]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[Ex. ménage, entretien, relevés...]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[Ex. en cas de sous-location de courte durée : obligation de respecter la réglementation locale applicable, dont les formalités de déclaration/enregistrement le cas échéant.]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La présente autorisation est accordée à titre personnel au locataire désigné ci-dessus, et uniquement dans les limites définies. Toute sous-location hors de ce cadre nécessitera un accord écrit préalable du bailleur.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Fait pour servir et valoir ce que de droit.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Signature du bailleur :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[Signature]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[Nom / Prénom]</w:t>
      </w:r>
    </w:p>
    <w:p>
      <w:pPr>
        <w:spacing w:after="120"/>
      </w:pPr>
    </w:p>
    <w:p>
      <w:pPr>
        <w:spacing w:after="120"/>
      </w:pPr>
      <w:r>
        <w:rPr>
          <w:b/>
          <w:sz w:val="24"/>
          <w:szCs w:val="24"/>
          <w:color w:val="FF7A45"/>
        </w:rPr>
        <w:t xml:space="preserve">Version email courte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Objet : Accord écrit pour sous-location - [Adresse du logement] - [Période]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Bonjour [Nom du locataire],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En tant que bailleur du logement situé [Adresse complète], je confirme par écrit mon accord pour que vous sous-louiez [tout/partie : préciser] le logement du [date] au [date].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Conditions :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Le montant demandé au sous-locataire ne devra pas excéder, au prorata, votre loyer principal et charges.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Vous restez responsable de toutes les obligations du bail principal (paiement, troubles, dégradations).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Merci de me communiquer avant l'entrée dans les lieux : identité du sous-locataire, dates exactes, et une attestation d'assurance habitation du sous-locataire.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- Toute prolongation ou changement de conditions nécessitera mon accord écrit préalable.</w:t>
      </w:r>
    </w:p>
    <w:p>
      <w:pPr>
        <w:spacing w:after="80"/>
      </w:pP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Cordialement,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[Nom / Prénom du bailleur]</w:t>
      </w:r>
    </w:p>
    <w:p>
      <w:pPr>
        <w:spacing w:after="40"/>
      </w:pPr>
      <w:r>
        <w:rPr>
          <w:sz w:val="20"/>
          <w:szCs w:val="20"/>
          <w:rFonts w:ascii="Courier New" w:hAnsi="Courier New" w:cs="Courier New"/>
        </w:rPr>
        <w:t xml:space="preserve">[Téléphone]</w:t>
      </w:r>
    </w:p>
    <w:p>
      <w:pPr>
        <w:spacing w:after="120"/>
      </w:pPr>
    </w:p>
    <w:p>
      <w:pPr>
        <w:spacing w:after="120"/>
      </w:pPr>
      <w:r>
        <w:rPr>
          <w:b/>
          <w:sz w:val="24"/>
          <w:szCs w:val="24"/>
          <w:color w:val="FF7A45"/>
        </w:rPr>
        <w:t xml:space="preserve">Rappel avant envoi</w:t>
      </w:r>
    </w:p>
    <w:p>
      <w:pPr>
        <w:spacing w:after="70"/>
      </w:pPr>
      <w:r>
        <w:rPr>
          <w:sz w:val="21"/>
          <w:szCs w:val="21"/>
        </w:rPr>
        <w:t xml:space="preserve">• Compléter l'identité du bailleur, du locataire et l'adresse complète du logement.</w:t>
      </w:r>
    </w:p>
    <w:p>
      <w:pPr>
        <w:spacing w:after="70"/>
      </w:pPr>
      <w:r>
        <w:rPr>
          <w:sz w:val="21"/>
          <w:szCs w:val="21"/>
        </w:rPr>
        <w:t xml:space="preserve">• Indiquer une période précise (du ... au ...) et un plafond de loyer conforme au bail principal.</w:t>
      </w:r>
    </w:p>
    <w:p>
      <w:pPr>
        <w:spacing w:after="70"/>
      </w:pPr>
      <w:r>
        <w:rPr>
          <w:sz w:val="21"/>
          <w:szCs w:val="21"/>
        </w:rPr>
        <w:t xml:space="preserve">• Prévoir la remise d'une copie de l'autorisation au sous-locataire et conserver une preuve d'envoi.</w:t>
      </w:r>
    </w:p>
    <w:p>
      <w:pPr>
        <w:spacing w:after="70"/>
      </w:pPr>
      <w:r>
        <w:rPr>
          <w:sz w:val="21"/>
          <w:szCs w:val="21"/>
        </w:rPr>
        <w:t xml:space="preserve">• Archiver, si possible, le bail principal, l'autorisation signée, le contrat de sous-location et l'attestation d'assurance.</w:t>
      </w:r>
    </w:p>
    <w:sectPr>
      <w:pgSz w:w="11906" w:h="16838"/>
      <w:pgMar w:top="1134" w:right="1134" w:bottom="1134" w:left="1134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Cursor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d'autorisation de sous-location</dc:title>
  <dc:creator>Leazly</dc:creator>
  <cp:lastModifiedBy>Leazly</cp:lastModifiedBy>
  <dcterms:created xsi:type="dcterms:W3CDTF">2026-03-13T08:30:00Z</dcterms:created>
  <dcterms:modified xsi:type="dcterms:W3CDTF">2026-03-13T08:30:00Z</dcterms:modified>
</cp:coreProperties>
</file>